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B8" w:rsidRDefault="00C61762" w:rsidP="00B3207A">
      <w:pPr>
        <w:tabs>
          <w:tab w:val="left" w:pos="3675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1087755" cy="1726565"/>
            <wp:effectExtent l="0" t="0" r="0" b="0"/>
            <wp:wrapSquare wrapText="bothSides"/>
            <wp:docPr id="2" name="Paveikslėlis 1" descr="http://www.velziogimnazija.lt/images/stories/Gimnazija/Tomas%20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ziogimnazija.lt/images/stories/Gimnazija/Tomas%20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  </w:t>
      </w:r>
    </w:p>
    <w:p w:rsidR="00927DB8" w:rsidRDefault="00927DB8" w:rsidP="00B3207A">
      <w:pPr>
        <w:tabs>
          <w:tab w:val="left" w:pos="3675"/>
        </w:tabs>
        <w:rPr>
          <w:sz w:val="36"/>
        </w:rPr>
      </w:pPr>
    </w:p>
    <w:p w:rsidR="00927DB8" w:rsidRDefault="00927DB8" w:rsidP="00B3207A">
      <w:pPr>
        <w:tabs>
          <w:tab w:val="left" w:pos="3675"/>
        </w:tabs>
        <w:rPr>
          <w:sz w:val="36"/>
        </w:rPr>
      </w:pPr>
    </w:p>
    <w:p w:rsidR="00927DB8" w:rsidRDefault="00927DB8" w:rsidP="00B3207A">
      <w:pPr>
        <w:tabs>
          <w:tab w:val="left" w:pos="3675"/>
        </w:tabs>
        <w:rPr>
          <w:sz w:val="36"/>
        </w:rPr>
      </w:pPr>
    </w:p>
    <w:p w:rsidR="00927DB8" w:rsidRDefault="00927DB8" w:rsidP="00B3207A">
      <w:pPr>
        <w:tabs>
          <w:tab w:val="left" w:pos="3675"/>
        </w:tabs>
        <w:rPr>
          <w:sz w:val="36"/>
        </w:rPr>
      </w:pPr>
    </w:p>
    <w:p w:rsidR="008D56D1" w:rsidRPr="00F73132" w:rsidRDefault="00F73132" w:rsidP="00B3207A">
      <w:pPr>
        <w:tabs>
          <w:tab w:val="left" w:pos="3675"/>
        </w:tabs>
      </w:pPr>
      <w:bookmarkStart w:id="0" w:name="_GoBack"/>
      <w:bookmarkEnd w:id="0"/>
      <w:r>
        <w:rPr>
          <w:sz w:val="36"/>
        </w:rPr>
        <w:t>TOMAS PLESNEVIČIUS</w:t>
      </w:r>
    </w:p>
    <w:p w:rsidR="008D56D1" w:rsidRDefault="008D56D1" w:rsidP="008D56D1"/>
    <w:p w:rsidR="008D56D1" w:rsidRDefault="008D56D1" w:rsidP="008D56D1"/>
    <w:p w:rsidR="008D56D1" w:rsidRDefault="008D56D1" w:rsidP="008D56D1">
      <w:pPr>
        <w:rPr>
          <w:b/>
        </w:rPr>
      </w:pPr>
      <w:r>
        <w:rPr>
          <w:b/>
        </w:rPr>
        <w:t xml:space="preserve">Išsilavinimas 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951"/>
      </w:tblGrid>
      <w:tr w:rsidR="00F73132" w:rsidTr="00F73132">
        <w:tc>
          <w:tcPr>
            <w:tcW w:w="2088" w:type="dxa"/>
            <w:hideMark/>
          </w:tcPr>
          <w:p w:rsidR="00F73132" w:rsidRPr="0076250D" w:rsidRDefault="00F73132" w:rsidP="009B6B75">
            <w:pPr>
              <w:rPr>
                <w:bCs/>
                <w:lang w:val="en-US"/>
              </w:rPr>
            </w:pPr>
            <w:r w:rsidRPr="007D0EB2">
              <w:rPr>
                <w:bCs/>
              </w:rPr>
              <w:t>2007</w:t>
            </w:r>
            <w:r>
              <w:rPr>
                <w:bCs/>
              </w:rPr>
              <w:t xml:space="preserve"> -</w:t>
            </w:r>
            <w:r>
              <w:rPr>
                <w:bCs/>
                <w:lang w:val="en-US"/>
              </w:rPr>
              <w:t>2009</w:t>
            </w:r>
          </w:p>
          <w:p w:rsidR="00F73132" w:rsidRPr="007D0EB2" w:rsidRDefault="00F73132" w:rsidP="009B6B75">
            <w:pPr>
              <w:rPr>
                <w:bCs/>
              </w:rPr>
            </w:pPr>
          </w:p>
          <w:p w:rsidR="00F73132" w:rsidRPr="007D0EB2" w:rsidRDefault="00F73132" w:rsidP="009B6B75">
            <w:pPr>
              <w:rPr>
                <w:bCs/>
              </w:rPr>
            </w:pPr>
            <w:r>
              <w:rPr>
                <w:bCs/>
              </w:rPr>
              <w:t xml:space="preserve">02/2008 - </w:t>
            </w:r>
            <w:r w:rsidRPr="007D0EB2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D0EB2">
              <w:rPr>
                <w:bCs/>
              </w:rPr>
              <w:t>/2008</w:t>
            </w:r>
          </w:p>
          <w:p w:rsidR="00F73132" w:rsidRDefault="00F73132" w:rsidP="009B6B75"/>
          <w:p w:rsidR="00F73132" w:rsidRPr="007D0EB2" w:rsidRDefault="00F73132" w:rsidP="009B6B75">
            <w:r>
              <w:t xml:space="preserve">2003 - </w:t>
            </w:r>
            <w:r w:rsidRPr="007D0EB2">
              <w:t>2007</w:t>
            </w:r>
          </w:p>
          <w:p w:rsidR="00F73132" w:rsidRPr="002E590B" w:rsidRDefault="00F73132" w:rsidP="009B6B75">
            <w:pPr>
              <w:rPr>
                <w:bCs/>
                <w:color w:val="000000"/>
              </w:rPr>
            </w:pPr>
          </w:p>
        </w:tc>
        <w:tc>
          <w:tcPr>
            <w:tcW w:w="6951" w:type="dxa"/>
            <w:hideMark/>
          </w:tcPr>
          <w:p w:rsidR="00F73132" w:rsidRPr="007D0EB2" w:rsidRDefault="00F73132" w:rsidP="009B6B75">
            <w:pPr>
              <w:rPr>
                <w:bCs/>
              </w:rPr>
            </w:pPr>
            <w:r w:rsidRPr="007D0EB2">
              <w:rPr>
                <w:bCs/>
              </w:rPr>
              <w:t xml:space="preserve">Mykolo </w:t>
            </w:r>
            <w:proofErr w:type="spellStart"/>
            <w:r w:rsidRPr="007D0EB2">
              <w:rPr>
                <w:bCs/>
              </w:rPr>
              <w:t>Romerio</w:t>
            </w:r>
            <w:proofErr w:type="spellEnd"/>
            <w:r w:rsidRPr="007D0EB2">
              <w:rPr>
                <w:bCs/>
              </w:rPr>
              <w:t xml:space="preserve"> universitetas, psichologijos magistratūra</w:t>
            </w:r>
          </w:p>
          <w:p w:rsidR="00F73132" w:rsidRDefault="00F73132" w:rsidP="009B6B75">
            <w:pPr>
              <w:rPr>
                <w:bCs/>
                <w:color w:val="333333"/>
              </w:rPr>
            </w:pPr>
          </w:p>
          <w:p w:rsidR="00F73132" w:rsidRPr="007D0EB2" w:rsidRDefault="00F73132" w:rsidP="009B6B75">
            <w:proofErr w:type="spellStart"/>
            <w:r w:rsidRPr="007D0EB2">
              <w:rPr>
                <w:bCs/>
              </w:rPr>
              <w:t>Jyvaskyla</w:t>
            </w:r>
            <w:proofErr w:type="spellEnd"/>
            <w:r w:rsidRPr="007D0EB2">
              <w:rPr>
                <w:bCs/>
              </w:rPr>
              <w:t xml:space="preserve"> universitetas (</w:t>
            </w:r>
            <w:proofErr w:type="spellStart"/>
            <w:r w:rsidRPr="007D0EB2">
              <w:rPr>
                <w:bCs/>
              </w:rPr>
              <w:t>Erasmus</w:t>
            </w:r>
            <w:proofErr w:type="spellEnd"/>
            <w:r w:rsidRPr="007D0EB2">
              <w:rPr>
                <w:bCs/>
              </w:rPr>
              <w:t xml:space="preserve"> programa), psichologija </w:t>
            </w:r>
          </w:p>
          <w:p w:rsidR="00F73132" w:rsidRDefault="00F73132" w:rsidP="009B6B75">
            <w:pPr>
              <w:rPr>
                <w:color w:val="800000"/>
                <w:sz w:val="20"/>
                <w:szCs w:val="20"/>
              </w:rPr>
            </w:pPr>
          </w:p>
          <w:p w:rsidR="00F73132" w:rsidRDefault="00F73132" w:rsidP="009B6B75">
            <w:r w:rsidRPr="007D0EB2">
              <w:t>Vilniaus pedagoginis universitetas, psichologijos bakalauras</w:t>
            </w:r>
          </w:p>
          <w:p w:rsidR="00F73132" w:rsidRPr="00700674" w:rsidRDefault="00F73132" w:rsidP="009B6B75"/>
        </w:tc>
      </w:tr>
    </w:tbl>
    <w:p w:rsidR="008D56D1" w:rsidRDefault="008D56D1" w:rsidP="008D56D1">
      <w:r>
        <w:tab/>
      </w:r>
    </w:p>
    <w:p w:rsidR="008D56D1" w:rsidRDefault="008D56D1" w:rsidP="008D56D1">
      <w:r>
        <w:rPr>
          <w:b/>
        </w:rPr>
        <w:t>Darbo patirtis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1946"/>
        <w:gridCol w:w="34"/>
        <w:gridCol w:w="3420"/>
        <w:gridCol w:w="3958"/>
        <w:gridCol w:w="388"/>
      </w:tblGrid>
      <w:tr w:rsidR="008D56D1" w:rsidTr="00A15794">
        <w:tc>
          <w:tcPr>
            <w:tcW w:w="2088" w:type="dxa"/>
            <w:gridSpan w:val="3"/>
            <w:hideMark/>
          </w:tcPr>
          <w:p w:rsidR="00672703" w:rsidRDefault="00672703" w:rsidP="00146D4D"/>
        </w:tc>
        <w:tc>
          <w:tcPr>
            <w:tcW w:w="3420" w:type="dxa"/>
            <w:hideMark/>
          </w:tcPr>
          <w:p w:rsidR="00672703" w:rsidRDefault="00672703" w:rsidP="00146D4D"/>
        </w:tc>
        <w:tc>
          <w:tcPr>
            <w:tcW w:w="4346" w:type="dxa"/>
            <w:gridSpan w:val="2"/>
            <w:hideMark/>
          </w:tcPr>
          <w:p w:rsidR="00B3207A" w:rsidRDefault="00B3207A" w:rsidP="00146D4D"/>
        </w:tc>
      </w:tr>
      <w:tr w:rsidR="00A15794" w:rsidRPr="00BC43BC" w:rsidTr="00A15794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88" w:type="dxa"/>
          <w:trHeight w:val="145"/>
          <w:tblCellSpacing w:w="15" w:type="dxa"/>
        </w:trPr>
        <w:tc>
          <w:tcPr>
            <w:tcW w:w="1946" w:type="dxa"/>
          </w:tcPr>
          <w:p w:rsidR="00A15794" w:rsidRDefault="00A15794" w:rsidP="009B6B75">
            <w:r>
              <w:t>10/ 2013- dabar</w:t>
            </w:r>
          </w:p>
          <w:p w:rsidR="00A15794" w:rsidRDefault="00A15794" w:rsidP="009B6B75"/>
          <w:p w:rsidR="00A15794" w:rsidRDefault="00A15794" w:rsidP="009B6B75"/>
          <w:p w:rsidR="00A15794" w:rsidRDefault="00A15794" w:rsidP="009B6B75">
            <w:r>
              <w:t>09/2013- dabar</w:t>
            </w:r>
          </w:p>
          <w:p w:rsidR="00A15794" w:rsidRDefault="00A15794" w:rsidP="009B6B75"/>
          <w:p w:rsidR="00A15794" w:rsidRDefault="00A15794" w:rsidP="009B6B75"/>
          <w:p w:rsidR="00A15794" w:rsidRDefault="00A15794" w:rsidP="009B6B75">
            <w:r>
              <w:t>09</w:t>
            </w:r>
            <w:r w:rsidRPr="00B91FEF">
              <w:t>/20</w:t>
            </w:r>
            <w:r>
              <w:t>1</w:t>
            </w:r>
            <w:r w:rsidRPr="00B91FEF">
              <w:t>2-</w:t>
            </w:r>
            <w:r>
              <w:t xml:space="preserve"> 09/2013</w:t>
            </w:r>
          </w:p>
          <w:p w:rsidR="00A15794" w:rsidRDefault="00A15794" w:rsidP="009B6B75"/>
        </w:tc>
        <w:tc>
          <w:tcPr>
            <w:tcW w:w="7412" w:type="dxa"/>
            <w:gridSpan w:val="3"/>
          </w:tcPr>
          <w:p w:rsidR="00A15794" w:rsidRDefault="00A15794" w:rsidP="009B6B75">
            <w:pPr>
              <w:jc w:val="both"/>
              <w:rPr>
                <w:bCs/>
              </w:rPr>
            </w:pPr>
            <w:r>
              <w:rPr>
                <w:bCs/>
              </w:rPr>
              <w:t>Panevėžio PPT</w:t>
            </w:r>
          </w:p>
          <w:p w:rsidR="00A15794" w:rsidRDefault="00A15794" w:rsidP="009B6B75">
            <w:pPr>
              <w:jc w:val="both"/>
              <w:rPr>
                <w:bCs/>
                <w:sz w:val="20"/>
                <w:szCs w:val="20"/>
              </w:rPr>
            </w:pPr>
            <w:r w:rsidRPr="00A15794">
              <w:rPr>
                <w:bCs/>
                <w:sz w:val="20"/>
                <w:szCs w:val="20"/>
              </w:rPr>
              <w:t>Psichologas</w:t>
            </w:r>
          </w:p>
          <w:p w:rsidR="00A15794" w:rsidRPr="00A15794" w:rsidRDefault="00A15794" w:rsidP="009B6B75">
            <w:pPr>
              <w:jc w:val="both"/>
              <w:rPr>
                <w:bCs/>
                <w:sz w:val="20"/>
                <w:szCs w:val="20"/>
              </w:rPr>
            </w:pPr>
          </w:p>
          <w:p w:rsidR="00A15794" w:rsidRDefault="00A15794" w:rsidP="009B6B75">
            <w:pPr>
              <w:jc w:val="both"/>
              <w:rPr>
                <w:bCs/>
              </w:rPr>
            </w:pPr>
            <w:r>
              <w:rPr>
                <w:bCs/>
              </w:rPr>
              <w:t>Velžio gimnazija</w:t>
            </w:r>
          </w:p>
          <w:p w:rsidR="00A15794" w:rsidRDefault="00A15794" w:rsidP="009B6B75">
            <w:pPr>
              <w:jc w:val="both"/>
              <w:rPr>
                <w:bCs/>
                <w:sz w:val="20"/>
                <w:szCs w:val="20"/>
              </w:rPr>
            </w:pPr>
            <w:r w:rsidRPr="00A15794">
              <w:rPr>
                <w:bCs/>
                <w:sz w:val="20"/>
                <w:szCs w:val="20"/>
              </w:rPr>
              <w:t>Psichologas</w:t>
            </w:r>
          </w:p>
          <w:p w:rsidR="00A15794" w:rsidRPr="00A15794" w:rsidRDefault="00A15794" w:rsidP="009B6B75">
            <w:pPr>
              <w:jc w:val="both"/>
              <w:rPr>
                <w:bCs/>
                <w:sz w:val="20"/>
                <w:szCs w:val="20"/>
              </w:rPr>
            </w:pPr>
          </w:p>
          <w:p w:rsidR="00A15794" w:rsidRDefault="00A15794" w:rsidP="009B6B75">
            <w:pPr>
              <w:jc w:val="both"/>
              <w:rPr>
                <w:bCs/>
              </w:rPr>
            </w:pPr>
            <w:r w:rsidRPr="006E6B50">
              <w:rPr>
                <w:bCs/>
              </w:rPr>
              <w:t>Lietuvos mokinių neformaliojo švietimo centras</w:t>
            </w:r>
          </w:p>
          <w:p w:rsidR="00A15794" w:rsidRPr="00BC43BC" w:rsidRDefault="00A15794" w:rsidP="00A15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Karjeros veiklų </w:t>
            </w:r>
            <w:r w:rsidRPr="006E6B50">
              <w:rPr>
                <w:sz w:val="20"/>
                <w:szCs w:val="20"/>
              </w:rPr>
              <w:t>koordinatorius</w:t>
            </w:r>
          </w:p>
        </w:tc>
      </w:tr>
      <w:tr w:rsidR="00A15794" w:rsidRPr="00493966" w:rsidTr="00A15794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88" w:type="dxa"/>
          <w:trHeight w:val="145"/>
          <w:tblCellSpacing w:w="15" w:type="dxa"/>
        </w:trPr>
        <w:tc>
          <w:tcPr>
            <w:tcW w:w="1946" w:type="dxa"/>
          </w:tcPr>
          <w:p w:rsidR="00A15794" w:rsidRDefault="00A15794" w:rsidP="009B6B75">
            <w:r>
              <w:t>09/2009 –09/2013</w:t>
            </w:r>
          </w:p>
          <w:p w:rsidR="00A15794" w:rsidRDefault="00A15794" w:rsidP="009B6B75"/>
          <w:p w:rsidR="00A15794" w:rsidRDefault="00A15794" w:rsidP="009B6B75"/>
          <w:p w:rsidR="00A15794" w:rsidRDefault="00A15794" w:rsidP="009B6B75">
            <w:r>
              <w:t>08</w:t>
            </w:r>
            <w:r w:rsidRPr="00B91FEF">
              <w:t>/20</w:t>
            </w:r>
            <w:r>
              <w:t>11 – 11/2012</w:t>
            </w:r>
          </w:p>
          <w:p w:rsidR="00A15794" w:rsidRDefault="00A15794" w:rsidP="009B6B75"/>
          <w:p w:rsidR="00C61762" w:rsidRDefault="00C61762" w:rsidP="009B6B75"/>
          <w:p w:rsidR="00A15794" w:rsidRDefault="00A15794" w:rsidP="009B6B75">
            <w:r>
              <w:t>07</w:t>
            </w:r>
            <w:r w:rsidRPr="00B91FEF">
              <w:t>/20</w:t>
            </w:r>
            <w:r>
              <w:t xml:space="preserve">11 </w:t>
            </w:r>
            <w:r w:rsidRPr="00B91FEF">
              <w:t>-0</w:t>
            </w:r>
            <w:r>
              <w:t>8</w:t>
            </w:r>
            <w:r w:rsidRPr="00B91FEF">
              <w:t>/20</w:t>
            </w:r>
            <w:r>
              <w:t>11</w:t>
            </w:r>
          </w:p>
          <w:p w:rsidR="00A15794" w:rsidRPr="00B91FEF" w:rsidRDefault="00A15794" w:rsidP="009B6B75"/>
        </w:tc>
        <w:tc>
          <w:tcPr>
            <w:tcW w:w="7412" w:type="dxa"/>
            <w:gridSpan w:val="3"/>
          </w:tcPr>
          <w:p w:rsidR="00A15794" w:rsidRPr="00DD7BB8" w:rsidRDefault="00A15794" w:rsidP="009B6B75">
            <w:pPr>
              <w:jc w:val="both"/>
            </w:pPr>
            <w:r>
              <w:t>„Verdenės“ pagrindinė mokykla</w:t>
            </w:r>
          </w:p>
          <w:p w:rsidR="00A15794" w:rsidRDefault="00A15794" w:rsidP="009B6B75">
            <w:pPr>
              <w:jc w:val="both"/>
              <w:rPr>
                <w:sz w:val="20"/>
                <w:szCs w:val="20"/>
              </w:rPr>
            </w:pPr>
            <w:r w:rsidRPr="00493966">
              <w:rPr>
                <w:sz w:val="20"/>
                <w:szCs w:val="20"/>
              </w:rPr>
              <w:t>Psichologas</w:t>
            </w:r>
          </w:p>
          <w:p w:rsidR="00A15794" w:rsidRDefault="00A15794" w:rsidP="009B6B75">
            <w:pPr>
              <w:jc w:val="both"/>
              <w:rPr>
                <w:sz w:val="20"/>
                <w:szCs w:val="20"/>
              </w:rPr>
            </w:pPr>
          </w:p>
          <w:p w:rsidR="00A15794" w:rsidRDefault="00A15794" w:rsidP="009B6B75">
            <w:pPr>
              <w:jc w:val="both"/>
            </w:pPr>
            <w:r>
              <w:t xml:space="preserve">Specialiosios pedagogikos ir psichologijos centras </w:t>
            </w:r>
          </w:p>
          <w:p w:rsidR="00A15794" w:rsidRDefault="00A15794" w:rsidP="009B6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OLWEUS </w:t>
            </w:r>
            <w:r w:rsidRPr="00BC43BC">
              <w:rPr>
                <w:sz w:val="20"/>
                <w:szCs w:val="20"/>
              </w:rPr>
              <w:t>programos instruktorius</w:t>
            </w:r>
          </w:p>
          <w:p w:rsidR="00A15794" w:rsidRDefault="00A15794" w:rsidP="009B6B75">
            <w:pPr>
              <w:jc w:val="both"/>
              <w:rPr>
                <w:sz w:val="20"/>
                <w:szCs w:val="20"/>
              </w:rPr>
            </w:pPr>
          </w:p>
          <w:p w:rsidR="00A15794" w:rsidRDefault="00A15794" w:rsidP="009B6B75">
            <w:pPr>
              <w:jc w:val="both"/>
            </w:pPr>
            <w:r>
              <w:t>UAB „Kelionių akademija“</w:t>
            </w:r>
          </w:p>
          <w:p w:rsidR="00A15794" w:rsidRPr="00493966" w:rsidRDefault="00A15794" w:rsidP="00A15794">
            <w:pPr>
              <w:jc w:val="both"/>
              <w:rPr>
                <w:sz w:val="20"/>
                <w:szCs w:val="20"/>
              </w:rPr>
            </w:pPr>
            <w:r w:rsidRPr="008820A2">
              <w:rPr>
                <w:sz w:val="20"/>
                <w:szCs w:val="20"/>
              </w:rPr>
              <w:t>Stovyklos vadovas</w:t>
            </w:r>
          </w:p>
        </w:tc>
      </w:tr>
      <w:tr w:rsidR="00A15794" w:rsidRPr="008820A2" w:rsidTr="00A15794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88" w:type="dxa"/>
          <w:trHeight w:val="145"/>
          <w:tblCellSpacing w:w="15" w:type="dxa"/>
        </w:trPr>
        <w:tc>
          <w:tcPr>
            <w:tcW w:w="1946" w:type="dxa"/>
          </w:tcPr>
          <w:p w:rsidR="00A15794" w:rsidRDefault="00A15794" w:rsidP="009B6B75">
            <w:r>
              <w:t>07</w:t>
            </w:r>
            <w:r w:rsidRPr="00B91FEF">
              <w:t>/20</w:t>
            </w:r>
            <w:r>
              <w:t xml:space="preserve">10 </w:t>
            </w:r>
            <w:r w:rsidRPr="00B91FEF">
              <w:t>-0</w:t>
            </w:r>
            <w:r>
              <w:t>8</w:t>
            </w:r>
            <w:r w:rsidRPr="00B91FEF">
              <w:t>/20</w:t>
            </w:r>
            <w:r>
              <w:t>10</w:t>
            </w:r>
          </w:p>
        </w:tc>
        <w:tc>
          <w:tcPr>
            <w:tcW w:w="7412" w:type="dxa"/>
            <w:gridSpan w:val="3"/>
          </w:tcPr>
          <w:p w:rsidR="00A15794" w:rsidRDefault="00A15794" w:rsidP="009B6B75">
            <w:pPr>
              <w:jc w:val="both"/>
              <w:rPr>
                <w:color w:val="620021"/>
                <w:sz w:val="20"/>
                <w:szCs w:val="20"/>
              </w:rPr>
            </w:pPr>
            <w:r w:rsidRPr="008820A2">
              <w:t>VšĮ „Jaunimo slėnis“</w:t>
            </w:r>
          </w:p>
          <w:p w:rsidR="00A15794" w:rsidRPr="008820A2" w:rsidRDefault="00A15794" w:rsidP="00A15794">
            <w:pPr>
              <w:jc w:val="both"/>
              <w:rPr>
                <w:sz w:val="20"/>
                <w:szCs w:val="20"/>
              </w:rPr>
            </w:pPr>
            <w:r w:rsidRPr="008820A2">
              <w:rPr>
                <w:sz w:val="20"/>
                <w:szCs w:val="20"/>
              </w:rPr>
              <w:t>Stovyklos vadovas</w:t>
            </w:r>
          </w:p>
        </w:tc>
      </w:tr>
      <w:tr w:rsidR="00A15794" w:rsidRPr="00D329ED" w:rsidTr="00A15794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88" w:type="dxa"/>
          <w:trHeight w:val="145"/>
          <w:tblCellSpacing w:w="15" w:type="dxa"/>
        </w:trPr>
        <w:tc>
          <w:tcPr>
            <w:tcW w:w="1946" w:type="dxa"/>
          </w:tcPr>
          <w:p w:rsidR="00A15794" w:rsidRPr="00B91FEF" w:rsidRDefault="00A15794" w:rsidP="009B6B75"/>
        </w:tc>
        <w:tc>
          <w:tcPr>
            <w:tcW w:w="7412" w:type="dxa"/>
            <w:gridSpan w:val="3"/>
          </w:tcPr>
          <w:p w:rsidR="00A15794" w:rsidRPr="00D329ED" w:rsidRDefault="00A15794" w:rsidP="009B6B75">
            <w:pPr>
              <w:jc w:val="both"/>
            </w:pPr>
          </w:p>
        </w:tc>
      </w:tr>
    </w:tbl>
    <w:tbl>
      <w:tblPr>
        <w:tblpPr w:leftFromText="180" w:rightFromText="180" w:vertAnchor="text" w:horzAnchor="margin" w:tblpY="-114"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8"/>
      </w:tblGrid>
      <w:tr w:rsidR="00A15794" w:rsidRPr="002E590B" w:rsidTr="00A15794">
        <w:trPr>
          <w:trHeight w:val="374"/>
          <w:tblCellSpacing w:w="15" w:type="dxa"/>
        </w:trPr>
        <w:tc>
          <w:tcPr>
            <w:tcW w:w="9298" w:type="dxa"/>
            <w:tcBorders>
              <w:top w:val="nil"/>
              <w:bottom w:val="nil"/>
            </w:tcBorders>
          </w:tcPr>
          <w:p w:rsidR="00C61762" w:rsidRDefault="00C61762" w:rsidP="00C61762">
            <w:pPr>
              <w:spacing w:line="360" w:lineRule="auto"/>
              <w:ind w:left="2880" w:hanging="2880"/>
              <w:jc w:val="both"/>
              <w:rPr>
                <w:b/>
              </w:rPr>
            </w:pPr>
            <w:r w:rsidRPr="003D3A07">
              <w:rPr>
                <w:b/>
              </w:rPr>
              <w:t>Pomėgiai, interesai</w:t>
            </w:r>
          </w:p>
          <w:p w:rsidR="00A15794" w:rsidRPr="00B91FEF" w:rsidRDefault="00A15794" w:rsidP="00A15794">
            <w:pPr>
              <w:rPr>
                <w:b/>
                <w:bCs/>
                <w:caps/>
              </w:rPr>
            </w:pPr>
            <w:r w:rsidRPr="00B91FEF">
              <w:t>Lėktuvų modeliavimas, žvejyba, kelionės</w:t>
            </w:r>
            <w:r>
              <w:t>.</w:t>
            </w:r>
          </w:p>
        </w:tc>
      </w:tr>
    </w:tbl>
    <w:p w:rsidR="008D56D1" w:rsidRDefault="008D56D1" w:rsidP="00C61762"/>
    <w:sectPr w:rsidR="008D56D1" w:rsidSect="00BD36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D56D1"/>
    <w:rsid w:val="00006B2F"/>
    <w:rsid w:val="00672703"/>
    <w:rsid w:val="00860323"/>
    <w:rsid w:val="008D56D1"/>
    <w:rsid w:val="00927DB8"/>
    <w:rsid w:val="00933701"/>
    <w:rsid w:val="00A15794"/>
    <w:rsid w:val="00B3207A"/>
    <w:rsid w:val="00B5015E"/>
    <w:rsid w:val="00BD3682"/>
    <w:rsid w:val="00C61762"/>
    <w:rsid w:val="00F73132"/>
    <w:rsid w:val="00F87E08"/>
    <w:rsid w:val="00FD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7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701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7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70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3</cp:revision>
  <dcterms:created xsi:type="dcterms:W3CDTF">2014-02-25T09:21:00Z</dcterms:created>
  <dcterms:modified xsi:type="dcterms:W3CDTF">2014-02-27T06:43:00Z</dcterms:modified>
</cp:coreProperties>
</file>